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91CAC">
        <w:rPr>
          <w:rFonts w:ascii="Times New Roman" w:hAnsi="Times New Roman"/>
          <w:sz w:val="24"/>
          <w:szCs w:val="24"/>
        </w:rPr>
        <w:t>Краља Петра I бр. 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>, Баточина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2/20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CB36D0">
        <w:rPr>
          <w:rFonts w:ascii="Times New Roman" w:hAnsi="Times New Roman"/>
          <w:sz w:val="24"/>
          <w:szCs w:val="24"/>
          <w:lang w:val="sr-Cyrl-CS"/>
        </w:rPr>
        <w:t>3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AC5CA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C5CA2">
        <w:rPr>
          <w:rFonts w:ascii="Times New Roman" w:hAnsi="Times New Roman"/>
          <w:sz w:val="24"/>
          <w:szCs w:val="24"/>
          <w:lang w:val="sr-Cyrl-CS"/>
        </w:rPr>
        <w:t xml:space="preserve">Геодетске услуге </w:t>
      </w:r>
      <w:r w:rsidR="004E4B6A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903A45">
        <w:rPr>
          <w:rFonts w:ascii="Times New Roman" w:hAnsi="Times New Roman"/>
          <w:sz w:val="24"/>
          <w:szCs w:val="24"/>
          <w:lang w:val="sr-Cyrl-CS"/>
        </w:rPr>
        <w:t>Израда катастарско-топографског плана за кп. бр. 150/6 КО Баточина варошица</w:t>
      </w:r>
      <w:r w:rsidR="009A776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71250000-Архитектонске, техничке и геодетске услуге.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903A4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15.859,20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оквирни споразум са једним понуђачем.</w:t>
      </w:r>
    </w:p>
    <w:p w:rsidR="0038017B" w:rsidRPr="00DF6C4D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BC" w:rsidRPr="00691CAC" w:rsidRDefault="003334BC" w:rsidP="00691CA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Прибављена једна понуда на основу Оквирног споразума у износу од </w:t>
      </w:r>
      <w:r w:rsidR="00903A45">
        <w:rPr>
          <w:rFonts w:ascii="Times New Roman" w:hAnsi="Times New Roman"/>
          <w:noProof/>
          <w:sz w:val="24"/>
          <w:szCs w:val="24"/>
          <w:lang w:val="sr-Cyrl-CS" w:eastAsia="sr-Latn-CS"/>
        </w:rPr>
        <w:t>15.859,20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динара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903A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23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6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CB36D0">
        <w:rPr>
          <w:rFonts w:ascii="Times New Roman" w:hAnsi="Times New Roman"/>
          <w:b/>
          <w:bCs/>
          <w:iCs/>
          <w:sz w:val="24"/>
          <w:szCs w:val="24"/>
          <w:lang w:val="sr-Latn-CS"/>
        </w:rPr>
        <w:t>MapSoft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“ d.o.o.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Устаничка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64, ПИБ: 101736840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17377817, </w:t>
      </w:r>
    </w:p>
    <w:p w:rsidR="009077FE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са чланом групе:</w:t>
      </w:r>
    </w:p>
    <w:p w:rsidR="00CB36D0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B36D0">
        <w:rPr>
          <w:rFonts w:ascii="Times New Roman" w:hAnsi="Times New Roman"/>
          <w:b/>
          <w:bCs/>
          <w:iCs/>
          <w:sz w:val="24"/>
          <w:szCs w:val="24"/>
          <w:lang w:val="sr-Cyrl-CS"/>
        </w:rPr>
        <w:t>„Премер-Сја“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Војводе Довезенског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9, ПИБ: 107508420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62791616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903A4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јул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728" w:rsidRDefault="00FE4728" w:rsidP="00B82ECD">
      <w:pPr>
        <w:spacing w:after="0" w:line="240" w:lineRule="auto"/>
      </w:pPr>
      <w:r>
        <w:separator/>
      </w:r>
    </w:p>
  </w:endnote>
  <w:endnote w:type="continuationSeparator" w:id="1">
    <w:p w:rsidR="00FE4728" w:rsidRDefault="00FE4728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728" w:rsidRDefault="00FE4728" w:rsidP="00B82ECD">
      <w:pPr>
        <w:spacing w:after="0" w:line="240" w:lineRule="auto"/>
      </w:pPr>
      <w:r>
        <w:separator/>
      </w:r>
    </w:p>
  </w:footnote>
  <w:footnote w:type="continuationSeparator" w:id="1">
    <w:p w:rsidR="00FE4728" w:rsidRDefault="00FE4728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47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4E4B6A"/>
    <w:rsid w:val="00511ADD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7F5270"/>
    <w:rsid w:val="00851062"/>
    <w:rsid w:val="00884DA1"/>
    <w:rsid w:val="008A27B2"/>
    <w:rsid w:val="008B712E"/>
    <w:rsid w:val="008C0035"/>
    <w:rsid w:val="008D005F"/>
    <w:rsid w:val="00903A45"/>
    <w:rsid w:val="009077FE"/>
    <w:rsid w:val="00977315"/>
    <w:rsid w:val="00982E99"/>
    <w:rsid w:val="00995EF7"/>
    <w:rsid w:val="00995FF1"/>
    <w:rsid w:val="009A7764"/>
    <w:rsid w:val="009A7C61"/>
    <w:rsid w:val="009B7025"/>
    <w:rsid w:val="009D6323"/>
    <w:rsid w:val="00A10A4E"/>
    <w:rsid w:val="00A64366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C0BEA"/>
    <w:rsid w:val="00BC79BA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B2888"/>
    <w:rsid w:val="00DF6C4D"/>
    <w:rsid w:val="00E2003E"/>
    <w:rsid w:val="00E3753A"/>
    <w:rsid w:val="00E43111"/>
    <w:rsid w:val="00E62784"/>
    <w:rsid w:val="00EA566B"/>
    <w:rsid w:val="00EF77A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4728"/>
    <w:rsid w:val="00FE67BE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2019-10-09T12:04:00Z</cp:lastPrinted>
  <dcterms:created xsi:type="dcterms:W3CDTF">2020-06-30T06:25:00Z</dcterms:created>
  <dcterms:modified xsi:type="dcterms:W3CDTF">2020-06-30T06:26:00Z</dcterms:modified>
</cp:coreProperties>
</file>